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7A0E" w:rsidRPr="00BF438C" w:rsidRDefault="00744B2E">
      <w:pPr>
        <w:rPr>
          <w:rFonts w:ascii="Georgia" w:eastAsia="Arial" w:hAnsi="Georgia" w:cs="Arial"/>
          <w:color w:val="333333"/>
          <w:highlight w:val="white"/>
        </w:rPr>
      </w:pPr>
      <w:r w:rsidRPr="00BF438C">
        <w:rPr>
          <w:rFonts w:ascii="Georgia" w:eastAsia="Arial" w:hAnsi="Georgia" w:cs="Arial"/>
          <w:color w:val="333333"/>
          <w:highlight w:val="white"/>
        </w:rPr>
        <w:t>Suggested Subject: Thank you for your donation</w:t>
      </w:r>
    </w:p>
    <w:p w14:paraId="00000002" w14:textId="77777777" w:rsidR="009C7A0E" w:rsidRPr="00BF438C" w:rsidRDefault="009C7A0E">
      <w:pPr>
        <w:rPr>
          <w:rFonts w:ascii="Georgia" w:eastAsia="Arial" w:hAnsi="Georgia" w:cs="Arial"/>
          <w:color w:val="333333"/>
        </w:rPr>
      </w:pPr>
    </w:p>
    <w:p w14:paraId="00000003" w14:textId="79BE0869" w:rsidR="009C7A0E" w:rsidRPr="00BF438C" w:rsidRDefault="00744B2E">
      <w:pPr>
        <w:rPr>
          <w:rFonts w:ascii="Georgia" w:eastAsia="Arial" w:hAnsi="Georgia" w:cs="Arial"/>
          <w:color w:val="333333"/>
        </w:rPr>
      </w:pPr>
      <w:r w:rsidRPr="00BF438C">
        <w:rPr>
          <w:rFonts w:ascii="Georgia" w:eastAsia="Arial" w:hAnsi="Georgia" w:cs="Arial"/>
          <w:color w:val="333333"/>
        </w:rPr>
        <w:br/>
        <w:t xml:space="preserve">Dear </w:t>
      </w:r>
      <w:r w:rsidRPr="00BF438C">
        <w:rPr>
          <w:rFonts w:ascii="Georgia" w:eastAsia="Arial" w:hAnsi="Georgia" w:cs="Arial"/>
          <w:color w:val="333333"/>
          <w:highlight w:val="yellow"/>
        </w:rPr>
        <w:t>(Enter Name)</w:t>
      </w:r>
    </w:p>
    <w:p w14:paraId="00000004" w14:textId="77777777" w:rsidR="009C7A0E" w:rsidRPr="00BF438C" w:rsidRDefault="009C7A0E">
      <w:pPr>
        <w:rPr>
          <w:rFonts w:ascii="Georgia" w:eastAsia="Arial" w:hAnsi="Georgia" w:cs="Arial"/>
          <w:color w:val="333333"/>
        </w:rPr>
      </w:pPr>
    </w:p>
    <w:p w14:paraId="00000005" w14:textId="77777777" w:rsidR="009C7A0E" w:rsidRPr="00BF438C" w:rsidRDefault="00744B2E">
      <w:pPr>
        <w:rPr>
          <w:rFonts w:ascii="Georgia" w:eastAsia="Arial" w:hAnsi="Georgia" w:cs="Arial"/>
          <w:color w:val="333333"/>
        </w:rPr>
      </w:pPr>
      <w:r w:rsidRPr="00BF438C">
        <w:rPr>
          <w:rFonts w:ascii="Georgia" w:eastAsia="Arial" w:hAnsi="Georgia" w:cs="Arial"/>
          <w:color w:val="333333"/>
        </w:rPr>
        <w:t xml:space="preserve">Thank you for joining me in leading the way in the fight against pulmonary fibrosis (PF)! Your generous gift funds crucial research, increases awareness, and sustains vital programs that help people with PF like my </w:t>
      </w:r>
      <w:r w:rsidRPr="00BF438C">
        <w:rPr>
          <w:rFonts w:ascii="Georgia" w:eastAsia="Arial" w:hAnsi="Georgia" w:cs="Arial"/>
          <w:color w:val="333333"/>
          <w:highlight w:val="yellow"/>
        </w:rPr>
        <w:t>(grandfather, grandmother, father, mother, aunt, uncle, etc.)</w:t>
      </w:r>
      <w:r w:rsidRPr="00BF438C">
        <w:rPr>
          <w:rFonts w:ascii="Georgia" w:eastAsia="Arial" w:hAnsi="Georgia" w:cs="Arial"/>
          <w:color w:val="333333"/>
        </w:rPr>
        <w:t xml:space="preserve"> access better medical care and treatment to live better lives. </w:t>
      </w:r>
    </w:p>
    <w:p w14:paraId="00000006" w14:textId="77777777" w:rsidR="009C7A0E" w:rsidRPr="00BF438C" w:rsidRDefault="009C7A0E">
      <w:pPr>
        <w:rPr>
          <w:rFonts w:ascii="Georgia" w:eastAsia="Arial" w:hAnsi="Georgia" w:cs="Arial"/>
          <w:color w:val="333333"/>
        </w:rPr>
      </w:pPr>
    </w:p>
    <w:p w14:paraId="00000007" w14:textId="77777777" w:rsidR="009C7A0E" w:rsidRPr="00BF438C" w:rsidRDefault="00744B2E">
      <w:pPr>
        <w:rPr>
          <w:rFonts w:ascii="Georgia" w:eastAsia="Arial" w:hAnsi="Georgia" w:cs="Arial"/>
          <w:color w:val="333333"/>
        </w:rPr>
      </w:pPr>
      <w:r w:rsidRPr="00BF438C">
        <w:rPr>
          <w:rFonts w:ascii="Georgia" w:eastAsia="Arial" w:hAnsi="Georgia" w:cs="Arial"/>
          <w:color w:val="333333"/>
        </w:rPr>
        <w:t>The Pulmonary Fibrosis Foundation (PFF) envisions a world without PF. Your support brings us one step closer to achieving this vision. Thank you!</w:t>
      </w:r>
    </w:p>
    <w:p w14:paraId="00000008" w14:textId="77777777" w:rsidR="009C7A0E" w:rsidRPr="00BF438C" w:rsidRDefault="009C7A0E">
      <w:pPr>
        <w:rPr>
          <w:rFonts w:ascii="Georgia" w:eastAsia="Arial" w:hAnsi="Georgia" w:cs="Arial"/>
          <w:color w:val="333333"/>
        </w:rPr>
      </w:pPr>
    </w:p>
    <w:p w14:paraId="00000009" w14:textId="77777777" w:rsidR="009C7A0E" w:rsidRPr="00BF438C" w:rsidRDefault="00744B2E">
      <w:pPr>
        <w:rPr>
          <w:rFonts w:ascii="Georgia" w:eastAsia="Georgia" w:hAnsi="Georgia" w:cs="Georgia"/>
        </w:rPr>
      </w:pPr>
      <w:r w:rsidRPr="00BF438C">
        <w:rPr>
          <w:rFonts w:ascii="Georgia" w:eastAsia="Georgia" w:hAnsi="Georgia" w:cs="Georgia"/>
          <w:highlight w:val="yellow"/>
        </w:rPr>
        <w:t>(NAME)</w:t>
      </w:r>
    </w:p>
    <w:p w14:paraId="0000000A" w14:textId="77777777" w:rsidR="009C7A0E" w:rsidRPr="00BF438C" w:rsidRDefault="009C7A0E">
      <w:pPr>
        <w:rPr>
          <w:rFonts w:ascii="Georgia" w:eastAsia="Georgia" w:hAnsi="Georgia" w:cs="Georgia"/>
        </w:rPr>
      </w:pPr>
    </w:p>
    <w:p w14:paraId="78B1A54B" w14:textId="77777777" w:rsidR="00A65633" w:rsidRDefault="00744B2E">
      <w:pPr>
        <w:rPr>
          <w:rFonts w:ascii="Georgia" w:eastAsia="Georgia" w:hAnsi="Georgia" w:cs="Georgia"/>
        </w:rPr>
      </w:pPr>
      <w:r w:rsidRPr="00BF438C">
        <w:rPr>
          <w:rFonts w:ascii="Georgia" w:eastAsia="Georgia" w:hAnsi="Georgia" w:cs="Georgia"/>
        </w:rPr>
        <w:t xml:space="preserve"> </w:t>
      </w:r>
      <w:r w:rsidR="00E72183">
        <w:rPr>
          <w:rFonts w:ascii="Georgia" w:eastAsia="Georgia" w:hAnsi="Georgia" w:cs="Georgia"/>
        </w:rPr>
        <w:t>202</w:t>
      </w:r>
      <w:r w:rsidR="00D033D4">
        <w:rPr>
          <w:rFonts w:ascii="Georgia" w:eastAsia="Georgia" w:hAnsi="Georgia" w:cs="Georgia"/>
        </w:rPr>
        <w:t>2</w:t>
      </w:r>
    </w:p>
    <w:p w14:paraId="0000000B" w14:textId="2FA8C59B" w:rsidR="009C7A0E" w:rsidRPr="00BF438C" w:rsidRDefault="00E72183">
      <w:pPr>
        <w:rPr>
          <w:rFonts w:ascii="Georgia" w:eastAsia="Georgia" w:hAnsi="Georgia" w:cs="Georgia"/>
        </w:rPr>
      </w:pPr>
      <w:r>
        <w:rPr>
          <w:rFonts w:ascii="Georgia" w:eastAsia="Georgia" w:hAnsi="Georgia" w:cs="Georgia"/>
        </w:rPr>
        <w:t xml:space="preserve"> </w:t>
      </w:r>
      <w:r w:rsidR="00744B2E" w:rsidRPr="00BF438C">
        <w:rPr>
          <w:rFonts w:ascii="Georgia" w:eastAsia="Georgia" w:hAnsi="Georgia" w:cs="Georgia"/>
        </w:rPr>
        <w:t xml:space="preserve">PFF Walk </w:t>
      </w:r>
    </w:p>
    <w:p w14:paraId="0000000C" w14:textId="77777777" w:rsidR="009C7A0E" w:rsidRPr="00BF438C" w:rsidRDefault="00744B2E">
      <w:pPr>
        <w:rPr>
          <w:rFonts w:ascii="Georgia" w:eastAsia="Georgia" w:hAnsi="Georgia" w:cs="Georgia"/>
        </w:rPr>
      </w:pPr>
      <w:r w:rsidRPr="00BF438C">
        <w:rPr>
          <w:rFonts w:ascii="Georgia" w:eastAsia="Georgia" w:hAnsi="Georgia" w:cs="Georgia"/>
          <w:highlight w:val="yellow"/>
        </w:rPr>
        <w:t>(TEAM NAME)</w:t>
      </w:r>
    </w:p>
    <w:p w14:paraId="0000000D" w14:textId="77777777" w:rsidR="009C7A0E" w:rsidRPr="00BF438C" w:rsidRDefault="009C7A0E">
      <w:pPr>
        <w:rPr>
          <w:rFonts w:ascii="Georgia" w:hAnsi="Georgia"/>
        </w:rPr>
      </w:pPr>
    </w:p>
    <w:p w14:paraId="0000000E" w14:textId="77777777" w:rsidR="009C7A0E" w:rsidRPr="00BF438C" w:rsidRDefault="00744B2E">
      <w:pPr>
        <w:rPr>
          <w:rFonts w:ascii="Georgia" w:hAnsi="Georgia"/>
        </w:rPr>
      </w:pPr>
      <w:r w:rsidRPr="00BF438C">
        <w:rPr>
          <w:rFonts w:ascii="Georgia" w:hAnsi="Georgia"/>
        </w:rPr>
        <w:t xml:space="preserve">P.S. To learn more about the impact of your gift, please visit </w:t>
      </w:r>
      <w:hyperlink r:id="rId5">
        <w:r w:rsidRPr="00BF438C">
          <w:rPr>
            <w:rFonts w:ascii="Georgia" w:hAnsi="Georgia"/>
            <w:color w:val="0000FF"/>
            <w:u w:val="single"/>
          </w:rPr>
          <w:t>pulmonaryfibrosis.org</w:t>
        </w:r>
      </w:hyperlink>
      <w:r w:rsidRPr="00BF438C">
        <w:rPr>
          <w:rFonts w:ascii="Georgia" w:hAnsi="Georgia"/>
        </w:rPr>
        <w:t xml:space="preserve">. </w:t>
      </w:r>
    </w:p>
    <w:p w14:paraId="0000000F" w14:textId="77777777" w:rsidR="009C7A0E" w:rsidRDefault="009C7A0E">
      <w:pPr>
        <w:rPr>
          <w:rFonts w:ascii="Arial" w:eastAsia="Arial" w:hAnsi="Arial" w:cs="Arial"/>
          <w:color w:val="333333"/>
          <w:sz w:val="20"/>
          <w:szCs w:val="20"/>
        </w:rPr>
      </w:pPr>
    </w:p>
    <w:p w14:paraId="00000010" w14:textId="77777777" w:rsidR="009C7A0E" w:rsidRDefault="009C7A0E">
      <w:pPr>
        <w:rPr>
          <w:rFonts w:ascii="Arial" w:eastAsia="Arial" w:hAnsi="Arial" w:cs="Arial"/>
          <w:color w:val="333333"/>
          <w:sz w:val="20"/>
          <w:szCs w:val="20"/>
        </w:rPr>
      </w:pPr>
    </w:p>
    <w:p w14:paraId="00000011" w14:textId="77777777" w:rsidR="009C7A0E" w:rsidRDefault="009C7A0E">
      <w:pPr>
        <w:rPr>
          <w:rFonts w:ascii="Arial" w:eastAsia="Arial" w:hAnsi="Arial" w:cs="Arial"/>
          <w:color w:val="333333"/>
          <w:sz w:val="20"/>
          <w:szCs w:val="20"/>
        </w:rPr>
      </w:pPr>
    </w:p>
    <w:p w14:paraId="00000025" w14:textId="77777777" w:rsidR="009C7A0E" w:rsidRDefault="009C7A0E">
      <w:pPr>
        <w:shd w:val="clear" w:color="auto" w:fill="FFFFFF"/>
        <w:rPr>
          <w:rFonts w:ascii="Georgia" w:eastAsia="Georgia" w:hAnsi="Georgia" w:cs="Georgia"/>
        </w:rPr>
      </w:pPr>
    </w:p>
    <w:p w14:paraId="00000026" w14:textId="77777777" w:rsidR="009C7A0E" w:rsidRDefault="009C7A0E">
      <w:pPr>
        <w:rPr>
          <w:rFonts w:ascii="Arial" w:eastAsia="Arial" w:hAnsi="Arial" w:cs="Arial"/>
          <w:color w:val="333333"/>
          <w:sz w:val="20"/>
          <w:szCs w:val="20"/>
        </w:rPr>
      </w:pPr>
    </w:p>
    <w:sectPr w:rsidR="009C7A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0E"/>
    <w:rsid w:val="00744B2E"/>
    <w:rsid w:val="009C7A0E"/>
    <w:rsid w:val="00A65633"/>
    <w:rsid w:val="00BF438C"/>
    <w:rsid w:val="00D033D4"/>
    <w:rsid w:val="00D25E15"/>
    <w:rsid w:val="00E7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EF2C"/>
  <w15:docId w15:val="{438FA3A9-D3D6-4D43-9B45-B008D532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1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F2711D"/>
  </w:style>
  <w:style w:type="character" w:styleId="Hyperlink">
    <w:name w:val="Hyperlink"/>
    <w:basedOn w:val="DefaultParagraphFont"/>
    <w:uiPriority w:val="99"/>
    <w:unhideWhenUsed/>
    <w:rsid w:val="00BC4CB8"/>
    <w:rPr>
      <w:color w:val="0000FF"/>
      <w:u w:val="single"/>
    </w:rPr>
  </w:style>
  <w:style w:type="character" w:styleId="Strong">
    <w:name w:val="Strong"/>
    <w:basedOn w:val="DefaultParagraphFont"/>
    <w:uiPriority w:val="22"/>
    <w:qFormat/>
    <w:rsid w:val="00BC4CB8"/>
    <w:rPr>
      <w:b/>
      <w:bCs/>
    </w:rPr>
  </w:style>
  <w:style w:type="paragraph" w:styleId="BalloonText">
    <w:name w:val="Balloon Text"/>
    <w:basedOn w:val="Normal"/>
    <w:link w:val="BalloonTextChar"/>
    <w:uiPriority w:val="99"/>
    <w:semiHidden/>
    <w:unhideWhenUsed/>
    <w:rsid w:val="00912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440"/>
    <w:rPr>
      <w:rFonts w:ascii="Segoe UI" w:eastAsia="Times New Roman" w:hAnsi="Segoe UI" w:cs="Segoe UI"/>
      <w:sz w:val="18"/>
      <w:szCs w:val="18"/>
    </w:rPr>
  </w:style>
  <w:style w:type="paragraph" w:styleId="ListParagraph">
    <w:name w:val="List Paragraph"/>
    <w:basedOn w:val="Normal"/>
    <w:uiPriority w:val="34"/>
    <w:qFormat/>
    <w:rsid w:val="0091244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uXyyuLgpNWH3kJyTS0GtNVoTmw==">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Company>PFF</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Kozyra</dc:creator>
  <cp:lastModifiedBy>Katie Crowley</cp:lastModifiedBy>
  <cp:revision>3</cp:revision>
  <dcterms:created xsi:type="dcterms:W3CDTF">2022-08-29T20:59:00Z</dcterms:created>
  <dcterms:modified xsi:type="dcterms:W3CDTF">2022-08-29T20:59:00Z</dcterms:modified>
</cp:coreProperties>
</file>